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2F" w:rsidRPr="003E0F5B" w:rsidRDefault="0062752F" w:rsidP="0062752F">
      <w:pPr>
        <w:jc w:val="center"/>
        <w:rPr>
          <w:rFonts w:ascii="Times New Roman" w:hAnsi="Times New Roman" w:cs="Times New Roman"/>
          <w:b/>
        </w:rPr>
      </w:pPr>
      <w:r w:rsidRPr="003E0F5B">
        <w:rPr>
          <w:rFonts w:ascii="Times New Roman" w:hAnsi="Times New Roman" w:cs="Times New Roman"/>
          <w:b/>
        </w:rPr>
        <w:t>ТЕХНИЧЕСКО ПРЕДЛОЖЕНИЕ</w:t>
      </w:r>
    </w:p>
    <w:p w:rsidR="0062752F" w:rsidRPr="003E0F5B" w:rsidRDefault="0062752F" w:rsidP="0062752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представено от </w:t>
      </w:r>
    </w:p>
    <w:p w:rsidR="0062752F" w:rsidRPr="003E0F5B" w:rsidRDefault="0062752F" w:rsidP="00697015">
      <w:pPr>
        <w:spacing w:after="0" w:line="240" w:lineRule="auto"/>
        <w:rPr>
          <w:rFonts w:ascii="Times New Roman" w:hAnsi="Times New Roman" w:cs="Times New Roman"/>
          <w:b/>
        </w:rPr>
      </w:pPr>
      <w:r w:rsidRPr="003E0F5B">
        <w:rPr>
          <w:rFonts w:ascii="Times New Roman" w:hAnsi="Times New Roman" w:cs="Times New Roman"/>
          <w:b/>
        </w:rPr>
        <w:t xml:space="preserve"> </w:t>
      </w:r>
      <w:r w:rsidRPr="003E0F5B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3E0F5B">
        <w:rPr>
          <w:rFonts w:ascii="Times New Roman" w:hAnsi="Times New Roman" w:cs="Times New Roman"/>
        </w:rPr>
        <w:t>............................</w:t>
      </w:r>
    </w:p>
    <w:p w:rsidR="0062752F" w:rsidRPr="00697015" w:rsidRDefault="0062752F" w:rsidP="0062752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7015">
        <w:rPr>
          <w:rFonts w:ascii="Times New Roman" w:hAnsi="Times New Roman" w:cs="Times New Roman"/>
          <w:sz w:val="18"/>
          <w:szCs w:val="18"/>
        </w:rPr>
        <w:t>(пълно наименование и ЕИК)</w:t>
      </w:r>
    </w:p>
    <w:p w:rsidR="0062752F" w:rsidRPr="003E0F5B" w:rsidRDefault="0062752F" w:rsidP="006275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752F" w:rsidRDefault="0062752F" w:rsidP="0062752F">
      <w:pPr>
        <w:jc w:val="both"/>
        <w:rPr>
          <w:rFonts w:ascii="Times New Roman" w:hAnsi="Times New Roman" w:cs="Times New Roman"/>
        </w:rPr>
      </w:pPr>
      <w:r w:rsidRPr="003E0F5B">
        <w:rPr>
          <w:rFonts w:ascii="Times New Roman" w:hAnsi="Times New Roman" w:cs="Times New Roman"/>
        </w:rPr>
        <w:tab/>
        <w:t xml:space="preserve">Участник в открита процедура за възлагане на обществена поръчка, с предмет:  </w:t>
      </w:r>
    </w:p>
    <w:p w:rsidR="00697015" w:rsidRPr="00697015" w:rsidRDefault="00697015" w:rsidP="00AF16C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697015">
        <w:rPr>
          <w:rFonts w:ascii="Times New Roman" w:eastAsia="Times New Roman" w:hAnsi="Times New Roman"/>
          <w:i/>
          <w:sz w:val="24"/>
          <w:szCs w:val="24"/>
          <w:lang w:eastAsia="bg-BG"/>
        </w:rPr>
        <w:t>„Избор на Консултант за изготвяне оценка за съответствието на инвестиционния проект и осъществяване на строителен надзор по време на строителството на обект по проект № BG16RFOP001-5.002-0003-C01 "Осигуряване на подходяща и ефективна инфраструктура за предоставяне на нови социални услуги за лица с увреждания и възрастни хора в град Пловдив", финансиран от Оперативна програма „Региони в растеж 2014-2020г.“</w:t>
      </w:r>
      <w:r w:rsidRPr="00697015">
        <w:rPr>
          <w:rFonts w:ascii="Times New Roman" w:eastAsia="Times New Roman" w:hAnsi="Times New Roman"/>
          <w:i/>
          <w:sz w:val="24"/>
          <w:szCs w:val="24"/>
        </w:rPr>
        <w:t>,</w:t>
      </w:r>
    </w:p>
    <w:p w:rsidR="00697015" w:rsidRDefault="00697015" w:rsidP="0062752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2752F" w:rsidRPr="003E0F5B" w:rsidRDefault="0062752F" w:rsidP="006275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3E0F5B">
        <w:rPr>
          <w:rFonts w:ascii="Times New Roman" w:eastAsia="Times New Roman" w:hAnsi="Times New Roman" w:cs="Times New Roman"/>
          <w:b/>
          <w:lang w:eastAsia="bg-BG"/>
        </w:rPr>
        <w:t xml:space="preserve">  УВАЖАЕМИ ДАМИ И ГОСПОДА,</w:t>
      </w:r>
    </w:p>
    <w:p w:rsidR="0062752F" w:rsidRPr="003E0F5B" w:rsidRDefault="0062752F" w:rsidP="00627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62752F" w:rsidRPr="003E0F5B" w:rsidRDefault="0062752F" w:rsidP="006275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3E0F5B">
        <w:rPr>
          <w:rFonts w:ascii="Times New Roman" w:eastAsia="MS ??" w:hAnsi="Times New Roman" w:cs="Times New Roman"/>
        </w:rPr>
        <w:tab/>
        <w:t xml:space="preserve"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техническите спецификации, </w:t>
      </w:r>
      <w:r w:rsidRPr="00356060">
        <w:rPr>
          <w:rFonts w:ascii="Times New Roman" w:eastAsia="MS ??" w:hAnsi="Times New Roman" w:cs="Times New Roman"/>
        </w:rPr>
        <w:t xml:space="preserve">обявлението и </w:t>
      </w:r>
      <w:r w:rsidR="00356060" w:rsidRPr="00356060">
        <w:rPr>
          <w:rFonts w:ascii="Times New Roman" w:eastAsia="MS ??" w:hAnsi="Times New Roman" w:cs="Times New Roman"/>
        </w:rPr>
        <w:t>документацията</w:t>
      </w:r>
      <w:r w:rsidRPr="00356060">
        <w:rPr>
          <w:rFonts w:ascii="Times New Roman" w:eastAsia="MS ??" w:hAnsi="Times New Roman" w:cs="Times New Roman"/>
        </w:rPr>
        <w:t xml:space="preserve"> за възлагане на обществената</w:t>
      </w:r>
      <w:r w:rsidRPr="003E0F5B">
        <w:rPr>
          <w:rFonts w:ascii="Times New Roman" w:eastAsia="MS ??" w:hAnsi="Times New Roman" w:cs="Times New Roman"/>
        </w:rPr>
        <w:t xml:space="preserve"> поръчка.</w:t>
      </w:r>
    </w:p>
    <w:p w:rsidR="0062752F" w:rsidRPr="003E0F5B" w:rsidRDefault="0062752F" w:rsidP="006275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3E0F5B">
        <w:rPr>
          <w:rFonts w:ascii="Times New Roman" w:eastAsia="MS ??" w:hAnsi="Times New Roman" w:cs="Times New Roman"/>
        </w:rPr>
        <w:tab/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62752F" w:rsidRPr="003E0F5B" w:rsidRDefault="0062752F" w:rsidP="0062752F">
      <w:pPr>
        <w:pStyle w:val="a7"/>
        <w:spacing w:after="0"/>
        <w:ind w:left="0" w:firstLine="708"/>
        <w:rPr>
          <w:rFonts w:ascii="Times New Roman" w:hAnsi="Times New Roman" w:cs="Times New Roman"/>
        </w:rPr>
      </w:pPr>
      <w:r w:rsidRPr="003E0F5B">
        <w:rPr>
          <w:rFonts w:ascii="Times New Roman" w:hAnsi="Times New Roman" w:cs="Times New Roman"/>
        </w:rPr>
        <w:t xml:space="preserve">Заявяваме, че ще упражняваме строителен надзор и инвеститорски контрол – от датата на откриване на строителната площадка до приемането на окончателния доклад за строителния надзор и въвеждане на обекта в експлоатация.  </w:t>
      </w:r>
    </w:p>
    <w:p w:rsidR="0062752F" w:rsidRDefault="0062752F" w:rsidP="0062752F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3E0F5B">
        <w:rPr>
          <w:rFonts w:ascii="Times New Roman" w:hAnsi="Times New Roman" w:cs="Times New Roman"/>
        </w:rPr>
        <w:t>Заявяваме, че ще подготвим проект изменение на кадастралната карта.</w:t>
      </w:r>
    </w:p>
    <w:p w:rsidR="00E70E9F" w:rsidRPr="00E70E9F" w:rsidRDefault="00E70E9F" w:rsidP="0062752F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Декларираме, че ще извършим </w:t>
      </w:r>
      <w:r w:rsidRPr="00E70E9F">
        <w:rPr>
          <w:rFonts w:ascii="Times New Roman" w:hAnsi="Times New Roman" w:cs="Times New Roman"/>
        </w:rPr>
        <w:t>оценка на съответствието на проекта с основните изисквания към строежите, в обхвата по чл. 142, ал. 5 от ЗУТ, независимо от категорията на строежа (т.е. вкл. и за категориите под трета), както и оценка на останалите характеристики на строежите по чл. 169, ал. 1 и ал. 3 от ЗУТ при необходимост.</w:t>
      </w:r>
    </w:p>
    <w:p w:rsidR="0062752F" w:rsidRPr="003E0F5B" w:rsidRDefault="0062752F" w:rsidP="0062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356060">
        <w:rPr>
          <w:rFonts w:ascii="Times New Roman" w:hAnsi="Times New Roman" w:cs="Times New Roman"/>
          <w:color w:val="000000"/>
        </w:rPr>
        <w:t xml:space="preserve">Декларираме, че срокът за валидност на офертата е до </w:t>
      </w:r>
      <w:r w:rsidR="00356060" w:rsidRPr="00356060">
        <w:rPr>
          <w:rFonts w:ascii="Times New Roman" w:hAnsi="Times New Roman" w:cs="Times New Roman"/>
          <w:color w:val="000000"/>
        </w:rPr>
        <w:t>01.08.2019г.</w:t>
      </w:r>
    </w:p>
    <w:p w:rsidR="0062752F" w:rsidRPr="003E0F5B" w:rsidRDefault="0062752F" w:rsidP="0062752F">
      <w:pPr>
        <w:rPr>
          <w:rFonts w:ascii="Times New Roman" w:eastAsia="MS ??" w:hAnsi="Times New Roman" w:cs="Times New Roman"/>
        </w:rPr>
      </w:pPr>
      <w:r w:rsidRPr="003E0F5B">
        <w:rPr>
          <w:rFonts w:ascii="Times New Roman" w:eastAsia="MS ??" w:hAnsi="Times New Roman" w:cs="Times New Roman"/>
        </w:rPr>
        <w:tab/>
        <w:t>Всички дейности ще бъдат съгласувани с възложителя и при необходимост коригирани и ще се изпълняват в обем и съдържание, съгласно техническите спецификации и настоящото предложение.</w:t>
      </w:r>
    </w:p>
    <w:p w:rsidR="0062752F" w:rsidRPr="003E0F5B" w:rsidRDefault="0062752F" w:rsidP="0062752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</w:rPr>
      </w:pPr>
      <w:r w:rsidRPr="003E0F5B">
        <w:rPr>
          <w:rFonts w:ascii="Times New Roman" w:hAnsi="Times New Roman" w:cs="Times New Roman"/>
        </w:rPr>
        <w:tab/>
        <w:t>Запознати сме с проекта на договор, част от документацията за обществената поръчка, и приемаме без възражения неговите клаузи.</w:t>
      </w:r>
    </w:p>
    <w:p w:rsidR="0062752F" w:rsidRPr="003E0F5B" w:rsidRDefault="0062752F" w:rsidP="00627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E0F5B">
        <w:rPr>
          <w:rFonts w:ascii="Times New Roman" w:hAnsi="Times New Roman" w:cs="Times New Roman"/>
          <w:color w:val="000000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труд.</w:t>
      </w:r>
    </w:p>
    <w:p w:rsidR="0062752F" w:rsidRPr="003E0F5B" w:rsidRDefault="0062752F" w:rsidP="0062752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</w:rPr>
      </w:pPr>
      <w:r w:rsidRPr="003E0F5B">
        <w:rPr>
          <w:rFonts w:ascii="Times New Roman" w:hAnsi="Times New Roman" w:cs="Times New Roman"/>
        </w:rPr>
        <w:t>В случай, че бъдем определени за изпълнител, с който ще бъде сключен договор ще представим всички документи, необходими за подписването му, съгласно документацията за участие.</w:t>
      </w:r>
    </w:p>
    <w:p w:rsidR="0062752F" w:rsidRPr="003E0F5B" w:rsidRDefault="0062752F" w:rsidP="006275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52F" w:rsidRPr="00697015" w:rsidRDefault="0062752F" w:rsidP="00697015">
      <w:pPr>
        <w:spacing w:after="0" w:line="240" w:lineRule="auto"/>
        <w:jc w:val="both"/>
      </w:pPr>
      <w:r w:rsidRPr="003E0F5B">
        <w:rPr>
          <w:rFonts w:ascii="Times New Roman" w:hAnsi="Times New Roman" w:cs="Times New Roman"/>
        </w:rPr>
        <w:t>Име и фамилия</w:t>
      </w:r>
      <w:r w:rsidR="00697015">
        <w:rPr>
          <w:rFonts w:ascii="Times New Roman" w:hAnsi="Times New Roman" w:cs="Times New Roman"/>
        </w:rPr>
        <w:tab/>
        <w:t xml:space="preserve">                                              </w:t>
      </w:r>
      <w:bookmarkStart w:id="0" w:name="_GoBack"/>
      <w:bookmarkEnd w:id="0"/>
      <w:r w:rsidR="00697015">
        <w:rPr>
          <w:rFonts w:ascii="Times New Roman" w:hAnsi="Times New Roman" w:cs="Times New Roman"/>
        </w:rPr>
        <w:t xml:space="preserve">                              </w:t>
      </w:r>
      <w:r w:rsidR="00697015" w:rsidRPr="003E0F5B">
        <w:rPr>
          <w:rFonts w:ascii="Times New Roman" w:hAnsi="Times New Roman" w:cs="Times New Roman"/>
        </w:rPr>
        <w:t>Дата</w:t>
      </w:r>
      <w:r w:rsidR="00697015">
        <w:rPr>
          <w:rFonts w:ascii="Times New Roman" w:hAnsi="Times New Roman" w:cs="Times New Roman"/>
        </w:rPr>
        <w:tab/>
      </w:r>
    </w:p>
    <w:p w:rsidR="0062752F" w:rsidRPr="003E0F5B" w:rsidRDefault="0062752F" w:rsidP="00627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F5B">
        <w:rPr>
          <w:rFonts w:ascii="Times New Roman" w:hAnsi="Times New Roman" w:cs="Times New Roman"/>
        </w:rPr>
        <w:t>Длъжност</w:t>
      </w:r>
    </w:p>
    <w:p w:rsidR="0062752F" w:rsidRPr="003E0F5B" w:rsidRDefault="0062752F" w:rsidP="006275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0F5B">
        <w:rPr>
          <w:rFonts w:ascii="Times New Roman" w:hAnsi="Times New Roman" w:cs="Times New Roman"/>
        </w:rPr>
        <w:t xml:space="preserve">Подпис и печат </w:t>
      </w:r>
    </w:p>
    <w:sectPr w:rsidR="0062752F" w:rsidRPr="003E0F5B" w:rsidSect="00E70E9F">
      <w:headerReference w:type="default" r:id="rId7"/>
      <w:footerReference w:type="default" r:id="rId8"/>
      <w:pgSz w:w="11906" w:h="16838"/>
      <w:pgMar w:top="284" w:right="1133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1D" w:rsidRDefault="00C21F1D" w:rsidP="0062752F">
      <w:pPr>
        <w:spacing w:after="0" w:line="240" w:lineRule="auto"/>
      </w:pPr>
      <w:r>
        <w:separator/>
      </w:r>
    </w:p>
  </w:endnote>
  <w:endnote w:type="continuationSeparator" w:id="0">
    <w:p w:rsidR="00C21F1D" w:rsidRDefault="00C21F1D" w:rsidP="0062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286571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752F" w:rsidRPr="00E70E9F" w:rsidRDefault="00C21F1D" w:rsidP="0062752F">
        <w:pPr>
          <w:spacing w:after="0" w:line="240" w:lineRule="auto"/>
          <w:jc w:val="both"/>
          <w:rPr>
            <w:sz w:val="20"/>
            <w:szCs w:val="20"/>
          </w:rPr>
        </w:pPr>
        <w:r w:rsidRPr="00E70E9F">
          <w:rPr>
            <w:sz w:val="20"/>
            <w:szCs w:val="20"/>
          </w:rPr>
          <w:pict>
            <v:rect id="_x0000_i1025" style="width:0;height:1.5pt" o:hralign="center" o:hrstd="t" o:hr="t" fillcolor="#a0a0a0" stroked="f"/>
          </w:pict>
        </w:r>
      </w:p>
      <w:p w:rsidR="0062752F" w:rsidRPr="00E70E9F" w:rsidRDefault="00C21F1D" w:rsidP="0062752F">
        <w:pPr>
          <w:spacing w:after="0" w:line="240" w:lineRule="auto"/>
          <w:jc w:val="center"/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</w:pPr>
        <w:hyperlink r:id="rId1" w:history="1">
          <w:r w:rsidR="0062752F" w:rsidRPr="00E70E9F">
            <w:rPr>
              <w:rFonts w:ascii="Times New Roman" w:hAnsi="Times New Roman" w:cs="Times New Roman"/>
              <w:bCs/>
              <w:color w:val="0000FF" w:themeColor="hyperlink"/>
              <w:sz w:val="20"/>
              <w:szCs w:val="20"/>
              <w:u w:val="single"/>
              <w:shd w:val="clear" w:color="auto" w:fill="FCFCFC"/>
            </w:rPr>
            <w:t>www.eufunds.bg</w:t>
          </w:r>
        </w:hyperlink>
      </w:p>
      <w:p w:rsidR="00EF057F" w:rsidRPr="00E70E9F" w:rsidRDefault="0062752F" w:rsidP="00E70E9F">
        <w:pPr>
          <w:spacing w:after="0" w:line="240" w:lineRule="auto"/>
          <w:jc w:val="both"/>
          <w:rPr>
            <w:rFonts w:ascii="Times New Roman" w:hAnsi="Times New Roman" w:cs="Times New Roman"/>
            <w:sz w:val="20"/>
            <w:szCs w:val="20"/>
          </w:rPr>
        </w:pPr>
        <w:r w:rsidRPr="00E70E9F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 xml:space="preserve">Този документ е създаден в рамките на проект № BG16RFOP001-5.002-0003-C01 „Осигуряване на подходяща и ефективна инфраструктура за предоставяне на нови социални услуги за лица с увреждания и възрастни хора в град Пловдив“, който се осъществява с финансовата подкрепа на Оперативна програма „Региони в растеж” 2014-2020 г., </w:t>
        </w:r>
        <w:proofErr w:type="spellStart"/>
        <w:r w:rsidRPr="00E70E9F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>съфинансирана</w:t>
        </w:r>
        <w:proofErr w:type="spellEnd"/>
        <w:r w:rsidRPr="00E70E9F">
          <w:rPr>
            <w:rFonts w:ascii="Times New Roman" w:hAnsi="Times New Roman" w:cs="Times New Roman"/>
            <w:bCs/>
            <w:sz w:val="20"/>
            <w:szCs w:val="20"/>
            <w:shd w:val="clear" w:color="auto" w:fill="FCFCFC"/>
          </w:rPr>
          <w:t xml:space="preserve"> от Европейския съюз чрез Европейския фонд за регионално развитие. Цялата отговорност за съдържанието на публикацията се носи от Община Пловдив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1D" w:rsidRDefault="00C21F1D" w:rsidP="0062752F">
      <w:pPr>
        <w:spacing w:after="0" w:line="240" w:lineRule="auto"/>
      </w:pPr>
      <w:r>
        <w:separator/>
      </w:r>
    </w:p>
  </w:footnote>
  <w:footnote w:type="continuationSeparator" w:id="0">
    <w:p w:rsidR="00C21F1D" w:rsidRDefault="00C21F1D" w:rsidP="0062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7F" w:rsidRPr="00AA2B35" w:rsidRDefault="0062752F" w:rsidP="006170BD">
    <w:pPr>
      <w:pStyle w:val="a3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bg-BG"/>
      </w:rPr>
      <w:drawing>
        <wp:inline distT="0" distB="0" distL="0" distR="0" wp14:anchorId="09E12BE3" wp14:editId="1E5D5CF0">
          <wp:extent cx="5760720" cy="862330"/>
          <wp:effectExtent l="0" t="0" r="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2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013687"/>
    <w:rsid w:val="001642AC"/>
    <w:rsid w:val="00170D90"/>
    <w:rsid w:val="001B0C34"/>
    <w:rsid w:val="001D028F"/>
    <w:rsid w:val="00356060"/>
    <w:rsid w:val="00533455"/>
    <w:rsid w:val="0062752F"/>
    <w:rsid w:val="0066030A"/>
    <w:rsid w:val="00697015"/>
    <w:rsid w:val="00875CD2"/>
    <w:rsid w:val="00A66534"/>
    <w:rsid w:val="00AF16C7"/>
    <w:rsid w:val="00B85073"/>
    <w:rsid w:val="00B92940"/>
    <w:rsid w:val="00BC3954"/>
    <w:rsid w:val="00C21F1D"/>
    <w:rsid w:val="00D41EF8"/>
    <w:rsid w:val="00D471F8"/>
    <w:rsid w:val="00DA7A72"/>
    <w:rsid w:val="00E130BB"/>
    <w:rsid w:val="00E70E9F"/>
    <w:rsid w:val="00E72825"/>
    <w:rsid w:val="00F205E4"/>
    <w:rsid w:val="00F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62752F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7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7">
    <w:name w:val="Body Text Indent"/>
    <w:basedOn w:val="a"/>
    <w:link w:val="a8"/>
    <w:uiPriority w:val="99"/>
    <w:unhideWhenUsed/>
    <w:rsid w:val="0062752F"/>
    <w:pPr>
      <w:spacing w:after="120"/>
      <w:ind w:left="283"/>
    </w:pPr>
  </w:style>
  <w:style w:type="character" w:customStyle="1" w:styleId="a8">
    <w:name w:val="Основен текст с отстъп Знак"/>
    <w:basedOn w:val="a0"/>
    <w:link w:val="a7"/>
    <w:uiPriority w:val="99"/>
    <w:rsid w:val="0062752F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5</cp:revision>
  <dcterms:created xsi:type="dcterms:W3CDTF">2019-02-12T14:44:00Z</dcterms:created>
  <dcterms:modified xsi:type="dcterms:W3CDTF">2019-02-19T13:42:00Z</dcterms:modified>
</cp:coreProperties>
</file>